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A17" w:rsidRPr="00AC44F3" w:rsidRDefault="00A95EC0" w:rsidP="00014A17">
      <w:pPr>
        <w:jc w:val="center"/>
        <w:rPr>
          <w:b/>
          <w:sz w:val="28"/>
          <w:szCs w:val="28"/>
        </w:rPr>
      </w:pPr>
      <w:r w:rsidRPr="00AC44F3">
        <w:rPr>
          <w:b/>
          <w:sz w:val="28"/>
          <w:szCs w:val="28"/>
        </w:rPr>
        <w:t>Архангельская область</w:t>
      </w:r>
    </w:p>
    <w:p w:rsidR="00A95EC0" w:rsidRPr="00AC44F3" w:rsidRDefault="00A95EC0" w:rsidP="00014A17">
      <w:pPr>
        <w:jc w:val="center"/>
        <w:rPr>
          <w:b/>
          <w:sz w:val="28"/>
          <w:szCs w:val="28"/>
        </w:rPr>
      </w:pPr>
      <w:r w:rsidRPr="00AC44F3">
        <w:rPr>
          <w:b/>
          <w:sz w:val="28"/>
          <w:szCs w:val="28"/>
        </w:rPr>
        <w:t>Шенкурский муниципальный округ</w:t>
      </w:r>
    </w:p>
    <w:p w:rsidR="00014A17" w:rsidRPr="00AC44F3" w:rsidRDefault="00014A17" w:rsidP="00014A17">
      <w:pPr>
        <w:jc w:val="center"/>
        <w:rPr>
          <w:b/>
          <w:sz w:val="28"/>
          <w:szCs w:val="28"/>
        </w:rPr>
      </w:pPr>
      <w:r w:rsidRPr="00AC44F3">
        <w:rPr>
          <w:b/>
          <w:sz w:val="28"/>
          <w:szCs w:val="28"/>
        </w:rPr>
        <w:t xml:space="preserve">Собрание депутатов </w:t>
      </w:r>
      <w:r w:rsidR="00A95EC0" w:rsidRPr="00AC44F3">
        <w:rPr>
          <w:b/>
          <w:sz w:val="28"/>
          <w:szCs w:val="28"/>
        </w:rPr>
        <w:t>первого</w:t>
      </w:r>
      <w:r w:rsidRPr="00AC44F3">
        <w:rPr>
          <w:b/>
          <w:sz w:val="28"/>
          <w:szCs w:val="28"/>
        </w:rPr>
        <w:t xml:space="preserve"> созыва</w:t>
      </w:r>
    </w:p>
    <w:p w:rsidR="00014A17" w:rsidRPr="00AC44F3" w:rsidRDefault="00AC44F3" w:rsidP="00014A17">
      <w:pPr>
        <w:jc w:val="center"/>
        <w:rPr>
          <w:sz w:val="28"/>
          <w:szCs w:val="28"/>
        </w:rPr>
      </w:pPr>
      <w:r w:rsidRPr="00AC44F3">
        <w:rPr>
          <w:b/>
          <w:sz w:val="28"/>
          <w:szCs w:val="28"/>
        </w:rPr>
        <w:t>7 очередная</w:t>
      </w:r>
      <w:r w:rsidR="00014A17" w:rsidRPr="00AC44F3">
        <w:rPr>
          <w:b/>
          <w:sz w:val="28"/>
          <w:szCs w:val="28"/>
        </w:rPr>
        <w:t xml:space="preserve"> сессия</w:t>
      </w:r>
    </w:p>
    <w:p w:rsidR="00014A17" w:rsidRPr="00AC44F3" w:rsidRDefault="00014A17" w:rsidP="00014A17">
      <w:pPr>
        <w:jc w:val="center"/>
        <w:rPr>
          <w:sz w:val="28"/>
          <w:szCs w:val="28"/>
        </w:rPr>
      </w:pPr>
    </w:p>
    <w:p w:rsidR="00014A17" w:rsidRPr="00AC44F3" w:rsidRDefault="00014A17" w:rsidP="00014A17">
      <w:pPr>
        <w:jc w:val="center"/>
        <w:rPr>
          <w:b/>
          <w:sz w:val="28"/>
          <w:szCs w:val="28"/>
        </w:rPr>
      </w:pPr>
      <w:r w:rsidRPr="00AC44F3">
        <w:rPr>
          <w:b/>
          <w:sz w:val="28"/>
          <w:szCs w:val="28"/>
        </w:rPr>
        <w:t>Решение</w:t>
      </w:r>
    </w:p>
    <w:p w:rsidR="00014A17" w:rsidRPr="00AC44F3" w:rsidRDefault="00014A17" w:rsidP="00014A17">
      <w:pPr>
        <w:jc w:val="center"/>
        <w:rPr>
          <w:sz w:val="28"/>
          <w:szCs w:val="28"/>
        </w:rPr>
      </w:pPr>
    </w:p>
    <w:p w:rsidR="00014A17" w:rsidRPr="00AC44F3" w:rsidRDefault="00014A17" w:rsidP="00014A17">
      <w:pPr>
        <w:jc w:val="center"/>
        <w:rPr>
          <w:sz w:val="28"/>
          <w:szCs w:val="28"/>
        </w:rPr>
      </w:pPr>
    </w:p>
    <w:p w:rsidR="00014A17" w:rsidRPr="00AC44F3" w:rsidRDefault="00014A17" w:rsidP="00014A17">
      <w:pPr>
        <w:jc w:val="center"/>
        <w:rPr>
          <w:b/>
          <w:sz w:val="28"/>
          <w:szCs w:val="28"/>
        </w:rPr>
      </w:pPr>
      <w:r w:rsidRPr="00AC44F3">
        <w:rPr>
          <w:sz w:val="28"/>
          <w:szCs w:val="28"/>
        </w:rPr>
        <w:t xml:space="preserve"> </w:t>
      </w:r>
      <w:r w:rsidR="00AC44F3" w:rsidRPr="00AC44F3">
        <w:rPr>
          <w:sz w:val="28"/>
          <w:szCs w:val="28"/>
        </w:rPr>
        <w:t>от 31</w:t>
      </w:r>
      <w:r w:rsidRPr="00AC44F3">
        <w:rPr>
          <w:sz w:val="28"/>
          <w:szCs w:val="28"/>
        </w:rPr>
        <w:t xml:space="preserve">  </w:t>
      </w:r>
      <w:r w:rsidR="00A95EC0" w:rsidRPr="00AC44F3">
        <w:rPr>
          <w:sz w:val="28"/>
          <w:szCs w:val="28"/>
        </w:rPr>
        <w:t>марта</w:t>
      </w:r>
      <w:r w:rsidRPr="00AC44F3">
        <w:rPr>
          <w:sz w:val="28"/>
          <w:szCs w:val="28"/>
        </w:rPr>
        <w:t xml:space="preserve">  20</w:t>
      </w:r>
      <w:r w:rsidR="00B465ED" w:rsidRPr="00AC44F3">
        <w:rPr>
          <w:sz w:val="28"/>
          <w:szCs w:val="28"/>
        </w:rPr>
        <w:t>2</w:t>
      </w:r>
      <w:r w:rsidR="00A95EC0" w:rsidRPr="00AC44F3">
        <w:rPr>
          <w:sz w:val="28"/>
          <w:szCs w:val="28"/>
        </w:rPr>
        <w:t>3</w:t>
      </w:r>
      <w:r w:rsidRPr="00AC44F3">
        <w:rPr>
          <w:sz w:val="28"/>
          <w:szCs w:val="28"/>
        </w:rPr>
        <w:t xml:space="preserve"> года </w:t>
      </w:r>
      <w:r w:rsidRPr="00AC44F3">
        <w:rPr>
          <w:b/>
          <w:sz w:val="28"/>
          <w:szCs w:val="28"/>
        </w:rPr>
        <w:tab/>
      </w:r>
      <w:r w:rsidRPr="00AC44F3">
        <w:rPr>
          <w:b/>
          <w:sz w:val="28"/>
          <w:szCs w:val="28"/>
        </w:rPr>
        <w:tab/>
      </w:r>
      <w:r w:rsidRPr="00AC44F3">
        <w:rPr>
          <w:b/>
          <w:sz w:val="28"/>
          <w:szCs w:val="28"/>
        </w:rPr>
        <w:tab/>
      </w:r>
      <w:r w:rsidRPr="00AC44F3">
        <w:rPr>
          <w:b/>
          <w:sz w:val="28"/>
          <w:szCs w:val="28"/>
        </w:rPr>
        <w:tab/>
      </w:r>
      <w:r w:rsidRPr="00AC44F3">
        <w:rPr>
          <w:b/>
          <w:sz w:val="28"/>
          <w:szCs w:val="28"/>
        </w:rPr>
        <w:tab/>
        <w:t xml:space="preserve">                              </w:t>
      </w:r>
      <w:r w:rsidRPr="00AC44F3">
        <w:rPr>
          <w:sz w:val="28"/>
          <w:szCs w:val="28"/>
        </w:rPr>
        <w:t xml:space="preserve">№ </w:t>
      </w:r>
      <w:r w:rsidR="00AC44F3" w:rsidRPr="00AC44F3">
        <w:rPr>
          <w:sz w:val="28"/>
          <w:szCs w:val="28"/>
        </w:rPr>
        <w:t>107</w:t>
      </w:r>
    </w:p>
    <w:p w:rsidR="00014A17" w:rsidRPr="00AC44F3" w:rsidRDefault="00014A17" w:rsidP="00014A17">
      <w:pPr>
        <w:rPr>
          <w:b/>
          <w:sz w:val="28"/>
          <w:szCs w:val="28"/>
        </w:rPr>
      </w:pPr>
    </w:p>
    <w:p w:rsidR="00014A17" w:rsidRPr="00AC44F3" w:rsidRDefault="00014A17" w:rsidP="00014A17">
      <w:pPr>
        <w:tabs>
          <w:tab w:val="left" w:pos="426"/>
        </w:tabs>
        <w:jc w:val="center"/>
        <w:rPr>
          <w:sz w:val="28"/>
          <w:szCs w:val="28"/>
        </w:rPr>
      </w:pPr>
      <w:r w:rsidRPr="00AC44F3">
        <w:rPr>
          <w:sz w:val="28"/>
          <w:szCs w:val="28"/>
        </w:rPr>
        <w:t>г. Шенкурск</w:t>
      </w:r>
    </w:p>
    <w:p w:rsidR="00014A17" w:rsidRPr="00AC44F3" w:rsidRDefault="00014A17" w:rsidP="00014A17">
      <w:pPr>
        <w:tabs>
          <w:tab w:val="left" w:pos="426"/>
        </w:tabs>
        <w:jc w:val="center"/>
        <w:rPr>
          <w:sz w:val="28"/>
          <w:szCs w:val="28"/>
        </w:rPr>
      </w:pPr>
    </w:p>
    <w:p w:rsidR="00AC44F3" w:rsidRDefault="009D39BA" w:rsidP="00AC44F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C44F3">
        <w:rPr>
          <w:b/>
          <w:sz w:val="28"/>
          <w:szCs w:val="28"/>
        </w:rPr>
        <w:t>О</w:t>
      </w:r>
      <w:r w:rsidR="00F82070" w:rsidRPr="00AC44F3">
        <w:rPr>
          <w:b/>
          <w:sz w:val="28"/>
          <w:szCs w:val="28"/>
        </w:rPr>
        <w:t xml:space="preserve">б </w:t>
      </w:r>
      <w:r w:rsidR="00AC44F3">
        <w:rPr>
          <w:b/>
          <w:sz w:val="28"/>
          <w:szCs w:val="28"/>
        </w:rPr>
        <w:t xml:space="preserve">утверждении </w:t>
      </w:r>
      <w:r w:rsidR="00F82070" w:rsidRPr="00AC44F3">
        <w:rPr>
          <w:b/>
          <w:sz w:val="28"/>
          <w:szCs w:val="28"/>
        </w:rPr>
        <w:t>отчет</w:t>
      </w:r>
      <w:r w:rsidR="00AC44F3">
        <w:rPr>
          <w:b/>
          <w:sz w:val="28"/>
          <w:szCs w:val="28"/>
        </w:rPr>
        <w:t>а</w:t>
      </w:r>
      <w:r w:rsidR="00F82070" w:rsidRPr="00AC44F3">
        <w:rPr>
          <w:b/>
          <w:sz w:val="28"/>
          <w:szCs w:val="28"/>
        </w:rPr>
        <w:t xml:space="preserve"> о результатах проведенных контрольных</w:t>
      </w:r>
    </w:p>
    <w:p w:rsidR="00014A17" w:rsidRPr="00AC44F3" w:rsidRDefault="00F82070" w:rsidP="00AC44F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C44F3">
        <w:rPr>
          <w:b/>
          <w:sz w:val="28"/>
          <w:szCs w:val="28"/>
        </w:rPr>
        <w:t>и экспертно-аналитических мероприятий р</w:t>
      </w:r>
      <w:r w:rsidR="009D39BA" w:rsidRPr="00AC44F3">
        <w:rPr>
          <w:b/>
          <w:sz w:val="28"/>
          <w:szCs w:val="28"/>
        </w:rPr>
        <w:t xml:space="preserve">евизионной комиссии </w:t>
      </w:r>
      <w:r w:rsidR="00A95EC0" w:rsidRPr="00AC44F3">
        <w:rPr>
          <w:b/>
          <w:sz w:val="28"/>
          <w:szCs w:val="28"/>
        </w:rPr>
        <w:t>Шенкурского муниципального района</w:t>
      </w:r>
      <w:r w:rsidR="009D39BA" w:rsidRPr="00AC44F3">
        <w:rPr>
          <w:b/>
          <w:sz w:val="28"/>
          <w:szCs w:val="28"/>
        </w:rPr>
        <w:t xml:space="preserve"> за 20</w:t>
      </w:r>
      <w:r w:rsidR="00E41688" w:rsidRPr="00AC44F3">
        <w:rPr>
          <w:b/>
          <w:sz w:val="28"/>
          <w:szCs w:val="28"/>
        </w:rPr>
        <w:t>2</w:t>
      </w:r>
      <w:r w:rsidR="00A95EC0" w:rsidRPr="00AC44F3">
        <w:rPr>
          <w:b/>
          <w:sz w:val="28"/>
          <w:szCs w:val="28"/>
        </w:rPr>
        <w:t>2</w:t>
      </w:r>
      <w:r w:rsidR="009D39BA" w:rsidRPr="00AC44F3">
        <w:rPr>
          <w:b/>
          <w:sz w:val="28"/>
          <w:szCs w:val="28"/>
        </w:rPr>
        <w:t xml:space="preserve"> год</w:t>
      </w:r>
    </w:p>
    <w:p w:rsidR="00410217" w:rsidRPr="00AC44F3" w:rsidRDefault="00410217" w:rsidP="00014A17">
      <w:pPr>
        <w:autoSpaceDE w:val="0"/>
        <w:autoSpaceDN w:val="0"/>
        <w:adjustRightInd w:val="0"/>
        <w:rPr>
          <w:sz w:val="28"/>
          <w:szCs w:val="28"/>
        </w:rPr>
      </w:pPr>
    </w:p>
    <w:p w:rsidR="00AC44F3" w:rsidRDefault="00410217" w:rsidP="004102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44F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AC44F3">
          <w:rPr>
            <w:rFonts w:ascii="Times New Roman" w:hAnsi="Times New Roman" w:cs="Times New Roman"/>
            <w:sz w:val="28"/>
            <w:szCs w:val="28"/>
          </w:rPr>
          <w:t>пунктом 2 статьи 19</w:t>
        </w:r>
      </w:hyperlink>
      <w:r w:rsidRPr="00AC44F3">
        <w:rPr>
          <w:rFonts w:ascii="Times New Roman" w:hAnsi="Times New Roman" w:cs="Times New Roman"/>
          <w:sz w:val="28"/>
          <w:szCs w:val="28"/>
        </w:rPr>
        <w:t xml:space="preserve"> Федерального закона от 07.02.2011 </w:t>
      </w:r>
      <w:r w:rsidR="00967E76" w:rsidRPr="00AC44F3">
        <w:rPr>
          <w:rFonts w:ascii="Times New Roman" w:hAnsi="Times New Roman" w:cs="Times New Roman"/>
          <w:sz w:val="28"/>
          <w:szCs w:val="28"/>
        </w:rPr>
        <w:t>№</w:t>
      </w:r>
      <w:r w:rsidRPr="00AC44F3">
        <w:rPr>
          <w:rFonts w:ascii="Times New Roman" w:hAnsi="Times New Roman" w:cs="Times New Roman"/>
          <w:sz w:val="28"/>
          <w:szCs w:val="28"/>
        </w:rPr>
        <w:t xml:space="preserve"> 6-ФЗ </w:t>
      </w:r>
      <w:r w:rsidR="00967E76" w:rsidRPr="00AC44F3">
        <w:rPr>
          <w:rFonts w:ascii="Times New Roman" w:hAnsi="Times New Roman" w:cs="Times New Roman"/>
          <w:sz w:val="28"/>
          <w:szCs w:val="28"/>
        </w:rPr>
        <w:t>«</w:t>
      </w:r>
      <w:r w:rsidRPr="00AC44F3">
        <w:rPr>
          <w:rFonts w:ascii="Times New Roman" w:hAnsi="Times New Roman" w:cs="Times New Roman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967E76" w:rsidRPr="00AC44F3">
        <w:rPr>
          <w:rFonts w:ascii="Times New Roman" w:hAnsi="Times New Roman" w:cs="Times New Roman"/>
          <w:sz w:val="28"/>
          <w:szCs w:val="28"/>
        </w:rPr>
        <w:t>»</w:t>
      </w:r>
      <w:r w:rsidRPr="00AC44F3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AC44F3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A95EC0" w:rsidRPr="00AC44F3">
          <w:rPr>
            <w:rFonts w:ascii="Times New Roman" w:hAnsi="Times New Roman" w:cs="Times New Roman"/>
            <w:sz w:val="28"/>
            <w:szCs w:val="28"/>
          </w:rPr>
          <w:t>2</w:t>
        </w:r>
        <w:r w:rsidRPr="00AC44F3">
          <w:rPr>
            <w:rFonts w:ascii="Times New Roman" w:hAnsi="Times New Roman" w:cs="Times New Roman"/>
            <w:sz w:val="28"/>
            <w:szCs w:val="28"/>
          </w:rPr>
          <w:t xml:space="preserve"> статьи </w:t>
        </w:r>
      </w:hyperlink>
      <w:r w:rsidR="00A95EC0" w:rsidRPr="00AC44F3">
        <w:rPr>
          <w:rFonts w:ascii="Times New Roman" w:hAnsi="Times New Roman" w:cs="Times New Roman"/>
          <w:sz w:val="28"/>
          <w:szCs w:val="28"/>
        </w:rPr>
        <w:t>20</w:t>
      </w:r>
      <w:r w:rsidRPr="00AC44F3">
        <w:rPr>
          <w:rFonts w:ascii="Times New Roman" w:hAnsi="Times New Roman" w:cs="Times New Roman"/>
          <w:sz w:val="28"/>
          <w:szCs w:val="28"/>
        </w:rPr>
        <w:t xml:space="preserve"> Положения о </w:t>
      </w:r>
      <w:r w:rsidR="00A95EC0" w:rsidRPr="00AC44F3">
        <w:rPr>
          <w:rFonts w:ascii="Times New Roman" w:hAnsi="Times New Roman" w:cs="Times New Roman"/>
          <w:sz w:val="28"/>
          <w:szCs w:val="28"/>
        </w:rPr>
        <w:t>Контрольно-счетной</w:t>
      </w:r>
      <w:r w:rsidRPr="00AC44F3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9403E9" w:rsidRPr="00AC44F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AC44F3">
        <w:rPr>
          <w:rFonts w:ascii="Times New Roman" w:hAnsi="Times New Roman" w:cs="Times New Roman"/>
          <w:sz w:val="28"/>
          <w:szCs w:val="28"/>
        </w:rPr>
        <w:t xml:space="preserve">, утвержденного решением Собрания  депутатов </w:t>
      </w:r>
      <w:r w:rsidR="009403E9" w:rsidRPr="00AC44F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AC44F3">
        <w:rPr>
          <w:rFonts w:ascii="Times New Roman" w:hAnsi="Times New Roman" w:cs="Times New Roman"/>
          <w:sz w:val="28"/>
          <w:szCs w:val="28"/>
        </w:rPr>
        <w:t xml:space="preserve"> от </w:t>
      </w:r>
      <w:r w:rsidR="009403E9" w:rsidRPr="00AC44F3">
        <w:rPr>
          <w:rFonts w:ascii="Times New Roman" w:hAnsi="Times New Roman" w:cs="Times New Roman"/>
          <w:sz w:val="28"/>
          <w:szCs w:val="28"/>
        </w:rPr>
        <w:t>22.12.2022</w:t>
      </w:r>
      <w:r w:rsidRPr="00AC44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2070" w:rsidRPr="00AC44F3" w:rsidRDefault="00AC44F3" w:rsidP="00AC44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410217" w:rsidRPr="00AC44F3">
        <w:rPr>
          <w:rFonts w:ascii="Times New Roman" w:hAnsi="Times New Roman" w:cs="Times New Roman"/>
          <w:sz w:val="28"/>
          <w:szCs w:val="28"/>
        </w:rPr>
        <w:t xml:space="preserve"> </w:t>
      </w:r>
      <w:r w:rsidR="009403E9" w:rsidRPr="00AC44F3">
        <w:rPr>
          <w:rFonts w:ascii="Times New Roman" w:hAnsi="Times New Roman" w:cs="Times New Roman"/>
          <w:sz w:val="28"/>
          <w:szCs w:val="28"/>
        </w:rPr>
        <w:t>43</w:t>
      </w:r>
      <w:r w:rsidR="00410217" w:rsidRPr="00AC44F3">
        <w:rPr>
          <w:rFonts w:ascii="Times New Roman" w:hAnsi="Times New Roman" w:cs="Times New Roman"/>
          <w:sz w:val="28"/>
          <w:szCs w:val="28"/>
        </w:rPr>
        <w:t xml:space="preserve">, рассмотрев отчет о деятельности </w:t>
      </w:r>
      <w:r w:rsidR="00096342" w:rsidRPr="00AC44F3">
        <w:rPr>
          <w:rFonts w:ascii="Times New Roman" w:hAnsi="Times New Roman" w:cs="Times New Roman"/>
          <w:sz w:val="28"/>
          <w:szCs w:val="28"/>
        </w:rPr>
        <w:t>ревизионной комиссии</w:t>
      </w:r>
      <w:r w:rsidR="00410217" w:rsidRPr="00AC44F3">
        <w:rPr>
          <w:rFonts w:ascii="Times New Roman" w:hAnsi="Times New Roman" w:cs="Times New Roman"/>
          <w:sz w:val="28"/>
          <w:szCs w:val="28"/>
        </w:rPr>
        <w:t xml:space="preserve"> </w:t>
      </w:r>
      <w:r w:rsidR="00A95EC0" w:rsidRPr="00AC44F3"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  <w:r w:rsidR="00410217" w:rsidRPr="00AC44F3">
        <w:rPr>
          <w:rFonts w:ascii="Times New Roman" w:hAnsi="Times New Roman" w:cs="Times New Roman"/>
          <w:sz w:val="28"/>
          <w:szCs w:val="28"/>
        </w:rPr>
        <w:t xml:space="preserve"> за 20</w:t>
      </w:r>
      <w:r w:rsidR="00E41688" w:rsidRPr="00AC44F3">
        <w:rPr>
          <w:rFonts w:ascii="Times New Roman" w:hAnsi="Times New Roman" w:cs="Times New Roman"/>
          <w:sz w:val="28"/>
          <w:szCs w:val="28"/>
        </w:rPr>
        <w:t>2</w:t>
      </w:r>
      <w:r w:rsidR="00A95EC0" w:rsidRPr="00AC44F3">
        <w:rPr>
          <w:rFonts w:ascii="Times New Roman" w:hAnsi="Times New Roman" w:cs="Times New Roman"/>
          <w:sz w:val="28"/>
          <w:szCs w:val="28"/>
        </w:rPr>
        <w:t>2</w:t>
      </w:r>
      <w:r w:rsidR="00410217" w:rsidRPr="00AC44F3">
        <w:rPr>
          <w:rFonts w:ascii="Times New Roman" w:hAnsi="Times New Roman" w:cs="Times New Roman"/>
          <w:sz w:val="28"/>
          <w:szCs w:val="28"/>
        </w:rPr>
        <w:t xml:space="preserve"> год, </w:t>
      </w:r>
      <w:r w:rsidR="00096342" w:rsidRPr="00AC44F3">
        <w:rPr>
          <w:rFonts w:ascii="Times New Roman" w:hAnsi="Times New Roman" w:cs="Times New Roman"/>
          <w:sz w:val="28"/>
          <w:szCs w:val="28"/>
        </w:rPr>
        <w:t xml:space="preserve">Собрание депутатов  </w:t>
      </w:r>
      <w:r w:rsidR="00410217" w:rsidRPr="00AC44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10217" w:rsidRPr="00AC44F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096342" w:rsidRPr="00AC44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0217" w:rsidRPr="00AC44F3">
        <w:rPr>
          <w:rFonts w:ascii="Times New Roman" w:hAnsi="Times New Roman" w:cs="Times New Roman"/>
          <w:b/>
          <w:sz w:val="28"/>
          <w:szCs w:val="28"/>
        </w:rPr>
        <w:t>е</w:t>
      </w:r>
      <w:r w:rsidR="00096342" w:rsidRPr="00AC44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0217" w:rsidRPr="00AC44F3">
        <w:rPr>
          <w:rFonts w:ascii="Times New Roman" w:hAnsi="Times New Roman" w:cs="Times New Roman"/>
          <w:b/>
          <w:sz w:val="28"/>
          <w:szCs w:val="28"/>
        </w:rPr>
        <w:t>ш</w:t>
      </w:r>
      <w:r w:rsidR="00096342" w:rsidRPr="00AC44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0217" w:rsidRPr="00AC44F3">
        <w:rPr>
          <w:rFonts w:ascii="Times New Roman" w:hAnsi="Times New Roman" w:cs="Times New Roman"/>
          <w:b/>
          <w:sz w:val="28"/>
          <w:szCs w:val="28"/>
        </w:rPr>
        <w:t>и</w:t>
      </w:r>
      <w:r w:rsidR="00096342" w:rsidRPr="00AC44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0217" w:rsidRPr="00AC44F3">
        <w:rPr>
          <w:rFonts w:ascii="Times New Roman" w:hAnsi="Times New Roman" w:cs="Times New Roman"/>
          <w:b/>
          <w:sz w:val="28"/>
          <w:szCs w:val="28"/>
        </w:rPr>
        <w:t>л</w:t>
      </w:r>
      <w:r w:rsidR="00096342" w:rsidRPr="00AC44F3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410217" w:rsidRPr="00AC44F3">
        <w:rPr>
          <w:rFonts w:ascii="Times New Roman" w:hAnsi="Times New Roman" w:cs="Times New Roman"/>
          <w:sz w:val="28"/>
          <w:szCs w:val="28"/>
        </w:rPr>
        <w:t>:</w:t>
      </w:r>
    </w:p>
    <w:p w:rsidR="00F82070" w:rsidRPr="00AC44F3" w:rsidRDefault="00410217" w:rsidP="004102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44F3">
        <w:rPr>
          <w:rFonts w:ascii="Times New Roman" w:hAnsi="Times New Roman" w:cs="Times New Roman"/>
          <w:sz w:val="28"/>
          <w:szCs w:val="28"/>
        </w:rPr>
        <w:t xml:space="preserve">1. </w:t>
      </w:r>
      <w:hyperlink w:anchor="P29" w:history="1">
        <w:r w:rsidR="00967E76" w:rsidRPr="00AC44F3">
          <w:rPr>
            <w:rFonts w:ascii="Times New Roman" w:hAnsi="Times New Roman" w:cs="Times New Roman"/>
            <w:sz w:val="28"/>
            <w:szCs w:val="28"/>
          </w:rPr>
          <w:t>О</w:t>
        </w:r>
        <w:r w:rsidRPr="00AC44F3">
          <w:rPr>
            <w:rFonts w:ascii="Times New Roman" w:hAnsi="Times New Roman" w:cs="Times New Roman"/>
            <w:sz w:val="28"/>
            <w:szCs w:val="28"/>
          </w:rPr>
          <w:t>тчет</w:t>
        </w:r>
      </w:hyperlink>
      <w:r w:rsidRPr="00AC44F3">
        <w:rPr>
          <w:rFonts w:ascii="Times New Roman" w:hAnsi="Times New Roman" w:cs="Times New Roman"/>
          <w:sz w:val="28"/>
          <w:szCs w:val="28"/>
        </w:rPr>
        <w:t xml:space="preserve"> о </w:t>
      </w:r>
      <w:r w:rsidR="00F82070" w:rsidRPr="00AC44F3">
        <w:rPr>
          <w:rFonts w:ascii="Times New Roman" w:hAnsi="Times New Roman" w:cs="Times New Roman"/>
          <w:sz w:val="28"/>
          <w:szCs w:val="28"/>
        </w:rPr>
        <w:t>результатах проведенных контрольных и экспертно-аналитических мероприятий р</w:t>
      </w:r>
      <w:r w:rsidR="00096342" w:rsidRPr="00AC44F3">
        <w:rPr>
          <w:rFonts w:ascii="Times New Roman" w:hAnsi="Times New Roman" w:cs="Times New Roman"/>
          <w:sz w:val="28"/>
          <w:szCs w:val="28"/>
        </w:rPr>
        <w:t>евизионной комиссии</w:t>
      </w:r>
      <w:r w:rsidRPr="00AC44F3">
        <w:rPr>
          <w:rFonts w:ascii="Times New Roman" w:hAnsi="Times New Roman" w:cs="Times New Roman"/>
          <w:sz w:val="28"/>
          <w:szCs w:val="28"/>
        </w:rPr>
        <w:t xml:space="preserve"> </w:t>
      </w:r>
      <w:r w:rsidR="00A95EC0" w:rsidRPr="00AC44F3"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  <w:r w:rsidRPr="00AC44F3">
        <w:rPr>
          <w:rFonts w:ascii="Times New Roman" w:hAnsi="Times New Roman" w:cs="Times New Roman"/>
          <w:sz w:val="28"/>
          <w:szCs w:val="28"/>
        </w:rPr>
        <w:t xml:space="preserve"> за 20</w:t>
      </w:r>
      <w:r w:rsidR="00E41688" w:rsidRPr="00AC44F3">
        <w:rPr>
          <w:rFonts w:ascii="Times New Roman" w:hAnsi="Times New Roman" w:cs="Times New Roman"/>
          <w:sz w:val="28"/>
          <w:szCs w:val="28"/>
        </w:rPr>
        <w:t>2</w:t>
      </w:r>
      <w:r w:rsidR="00A95EC0" w:rsidRPr="00AC44F3">
        <w:rPr>
          <w:rFonts w:ascii="Times New Roman" w:hAnsi="Times New Roman" w:cs="Times New Roman"/>
          <w:sz w:val="28"/>
          <w:szCs w:val="28"/>
        </w:rPr>
        <w:t>2</w:t>
      </w:r>
      <w:r w:rsidR="00967E76" w:rsidRPr="00AC44F3">
        <w:rPr>
          <w:rFonts w:ascii="Times New Roman" w:hAnsi="Times New Roman" w:cs="Times New Roman"/>
          <w:sz w:val="28"/>
          <w:szCs w:val="28"/>
        </w:rPr>
        <w:t xml:space="preserve"> год  - утвердить.</w:t>
      </w:r>
    </w:p>
    <w:p w:rsidR="00014A17" w:rsidRPr="00AC44F3" w:rsidRDefault="00410217" w:rsidP="00967E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44F3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F85865" w:rsidRPr="00AC44F3">
        <w:rPr>
          <w:rFonts w:ascii="Times New Roman" w:hAnsi="Times New Roman" w:cs="Times New Roman"/>
          <w:sz w:val="28"/>
          <w:szCs w:val="28"/>
        </w:rPr>
        <w:t>Р</w:t>
      </w:r>
      <w:r w:rsidRPr="00AC44F3">
        <w:rPr>
          <w:rFonts w:ascii="Times New Roman" w:hAnsi="Times New Roman" w:cs="Times New Roman"/>
          <w:sz w:val="28"/>
          <w:szCs w:val="28"/>
        </w:rPr>
        <w:t>азместить</w:t>
      </w:r>
      <w:r w:rsidR="00F82070" w:rsidRPr="00AC44F3">
        <w:rPr>
          <w:rFonts w:ascii="Times New Roman" w:hAnsi="Times New Roman" w:cs="Times New Roman"/>
          <w:sz w:val="28"/>
          <w:szCs w:val="28"/>
        </w:rPr>
        <w:t xml:space="preserve"> отчет</w:t>
      </w:r>
      <w:proofErr w:type="gramEnd"/>
      <w:r w:rsidRPr="00AC44F3">
        <w:rPr>
          <w:rFonts w:ascii="Times New Roman" w:hAnsi="Times New Roman" w:cs="Times New Roman"/>
          <w:sz w:val="28"/>
          <w:szCs w:val="28"/>
        </w:rPr>
        <w:t xml:space="preserve"> на </w:t>
      </w:r>
      <w:r w:rsidR="00A95EC0" w:rsidRPr="00AC44F3">
        <w:rPr>
          <w:rFonts w:ascii="Times New Roman" w:hAnsi="Times New Roman" w:cs="Times New Roman"/>
          <w:sz w:val="28"/>
          <w:szCs w:val="28"/>
        </w:rPr>
        <w:t>официальном сайте Шенкурского муниципального округа в информационно-телекоммуникационной сети «Интернет»</w:t>
      </w:r>
      <w:r w:rsidR="00967E76" w:rsidRPr="00AC44F3">
        <w:rPr>
          <w:rFonts w:ascii="Times New Roman" w:hAnsi="Times New Roman" w:cs="Times New Roman"/>
          <w:sz w:val="28"/>
          <w:szCs w:val="28"/>
        </w:rPr>
        <w:t>.</w:t>
      </w:r>
    </w:p>
    <w:p w:rsidR="00F82070" w:rsidRPr="00AC44F3" w:rsidRDefault="00F82070" w:rsidP="00014A17">
      <w:pPr>
        <w:tabs>
          <w:tab w:val="left" w:pos="7365"/>
        </w:tabs>
        <w:rPr>
          <w:sz w:val="28"/>
          <w:szCs w:val="28"/>
        </w:rPr>
      </w:pPr>
    </w:p>
    <w:p w:rsidR="00967E76" w:rsidRPr="00AC44F3" w:rsidRDefault="00967E76" w:rsidP="00014A17">
      <w:pPr>
        <w:tabs>
          <w:tab w:val="left" w:pos="7365"/>
        </w:tabs>
        <w:rPr>
          <w:sz w:val="28"/>
          <w:szCs w:val="28"/>
        </w:rPr>
      </w:pPr>
    </w:p>
    <w:p w:rsidR="00967E76" w:rsidRPr="00AC44F3" w:rsidRDefault="00967E76" w:rsidP="00014A17">
      <w:pPr>
        <w:tabs>
          <w:tab w:val="left" w:pos="7365"/>
        </w:tabs>
        <w:rPr>
          <w:sz w:val="28"/>
          <w:szCs w:val="28"/>
        </w:rPr>
      </w:pPr>
    </w:p>
    <w:p w:rsidR="00014A17" w:rsidRPr="00AC44F3" w:rsidRDefault="00014A17" w:rsidP="00014A17">
      <w:pPr>
        <w:tabs>
          <w:tab w:val="left" w:pos="7365"/>
        </w:tabs>
        <w:rPr>
          <w:sz w:val="28"/>
          <w:szCs w:val="28"/>
        </w:rPr>
      </w:pPr>
      <w:r w:rsidRPr="00AC44F3">
        <w:rPr>
          <w:sz w:val="28"/>
          <w:szCs w:val="28"/>
        </w:rPr>
        <w:t xml:space="preserve">Председатель Собрания депутатов </w:t>
      </w:r>
    </w:p>
    <w:p w:rsidR="00014A17" w:rsidRDefault="00A95EC0" w:rsidP="00014A17">
      <w:pPr>
        <w:tabs>
          <w:tab w:val="left" w:pos="7365"/>
        </w:tabs>
        <w:rPr>
          <w:sz w:val="28"/>
          <w:szCs w:val="28"/>
        </w:rPr>
      </w:pPr>
      <w:r w:rsidRPr="00AC44F3">
        <w:rPr>
          <w:sz w:val="28"/>
          <w:szCs w:val="28"/>
        </w:rPr>
        <w:t>Шенкурского муниципального округа</w:t>
      </w:r>
      <w:r w:rsidR="00014A17" w:rsidRPr="00AC44F3">
        <w:rPr>
          <w:sz w:val="28"/>
          <w:szCs w:val="28"/>
        </w:rPr>
        <w:t xml:space="preserve">                                </w:t>
      </w:r>
      <w:r w:rsidR="00AC44F3">
        <w:rPr>
          <w:sz w:val="28"/>
          <w:szCs w:val="28"/>
        </w:rPr>
        <w:t xml:space="preserve">    </w:t>
      </w:r>
      <w:r w:rsidR="00014A17" w:rsidRPr="00AC44F3">
        <w:rPr>
          <w:sz w:val="28"/>
          <w:szCs w:val="28"/>
        </w:rPr>
        <w:t xml:space="preserve"> А.С. </w:t>
      </w:r>
      <w:proofErr w:type="spellStart"/>
      <w:r w:rsidR="00014A17" w:rsidRPr="00AC44F3">
        <w:rPr>
          <w:sz w:val="28"/>
          <w:szCs w:val="28"/>
        </w:rPr>
        <w:t>Заседателева</w:t>
      </w:r>
      <w:proofErr w:type="spellEnd"/>
    </w:p>
    <w:p w:rsidR="00AC44F3" w:rsidRDefault="00AC44F3" w:rsidP="00014A17">
      <w:pPr>
        <w:tabs>
          <w:tab w:val="left" w:pos="7365"/>
        </w:tabs>
        <w:rPr>
          <w:sz w:val="28"/>
          <w:szCs w:val="28"/>
        </w:rPr>
      </w:pPr>
    </w:p>
    <w:p w:rsidR="00014A17" w:rsidRDefault="00014A17" w:rsidP="00014A17">
      <w:pPr>
        <w:jc w:val="right"/>
        <w:rPr>
          <w:sz w:val="20"/>
          <w:szCs w:val="20"/>
        </w:rPr>
      </w:pPr>
      <w:bookmarkStart w:id="0" w:name="_GoBack"/>
      <w:bookmarkEnd w:id="0"/>
    </w:p>
    <w:sectPr w:rsidR="00014A17" w:rsidSect="007D1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477E2"/>
    <w:multiLevelType w:val="hybridMultilevel"/>
    <w:tmpl w:val="F940A5D6"/>
    <w:lvl w:ilvl="0" w:tplc="57AA896A">
      <w:start w:val="1"/>
      <w:numFmt w:val="bullet"/>
      <w:lvlText w:val="-"/>
      <w:lvlJc w:val="left"/>
      <w:pPr>
        <w:ind w:left="19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A17"/>
    <w:rsid w:val="00014A17"/>
    <w:rsid w:val="00096342"/>
    <w:rsid w:val="000D7B7D"/>
    <w:rsid w:val="00122DE6"/>
    <w:rsid w:val="00242AD4"/>
    <w:rsid w:val="0028032F"/>
    <w:rsid w:val="0028094C"/>
    <w:rsid w:val="0037423B"/>
    <w:rsid w:val="003E0754"/>
    <w:rsid w:val="00410217"/>
    <w:rsid w:val="00515C4F"/>
    <w:rsid w:val="00550285"/>
    <w:rsid w:val="006C3138"/>
    <w:rsid w:val="007D1FF9"/>
    <w:rsid w:val="00913D5B"/>
    <w:rsid w:val="00916991"/>
    <w:rsid w:val="009403E9"/>
    <w:rsid w:val="009510AC"/>
    <w:rsid w:val="00967E76"/>
    <w:rsid w:val="009D39BA"/>
    <w:rsid w:val="009F63E4"/>
    <w:rsid w:val="00A95EC0"/>
    <w:rsid w:val="00AC44F3"/>
    <w:rsid w:val="00B465ED"/>
    <w:rsid w:val="00D57CD9"/>
    <w:rsid w:val="00D83074"/>
    <w:rsid w:val="00E41688"/>
    <w:rsid w:val="00E47ED9"/>
    <w:rsid w:val="00E62D9C"/>
    <w:rsid w:val="00EF1E30"/>
    <w:rsid w:val="00F82070"/>
    <w:rsid w:val="00F85865"/>
    <w:rsid w:val="00FD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10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10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rsid w:val="000963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6F80689A7EFDF4518EBD592381D605F6D133659410DF41B526101060CDBFE5ACD4C2266D3D15D8ACD3437pENB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6F80689A7EFDF4518EBD5843B713E536F1D61534E0DFD4F0E3E5A5B5BD2F40D8A037B2497DC5D82pCN8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GlavInspRevcom</dc:creator>
  <cp:lastModifiedBy>СобрДеп - Ляпин Тимофей Юрьевич</cp:lastModifiedBy>
  <cp:revision>21</cp:revision>
  <cp:lastPrinted>2023-03-06T07:07:00Z</cp:lastPrinted>
  <dcterms:created xsi:type="dcterms:W3CDTF">2017-01-19T11:40:00Z</dcterms:created>
  <dcterms:modified xsi:type="dcterms:W3CDTF">2023-04-05T09:15:00Z</dcterms:modified>
</cp:coreProperties>
</file>